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3FE" w:rsidRPr="001A2C89" w:rsidRDefault="004643FE" w:rsidP="004643FE">
      <w:pPr>
        <w:rPr>
          <w:b/>
          <w:bCs/>
          <w:lang w:eastAsia="zh-CN"/>
        </w:rPr>
      </w:pP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1F647B3F" wp14:editId="6CD8F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7A478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A70A3">
        <w:rPr>
          <w:b/>
          <w:bCs/>
          <w:noProof/>
        </w:rPr>
        <w:t>3GPP TSG-RAN WG4 Meeting #94</w:t>
      </w:r>
      <w:r w:rsidR="00400140">
        <w:rPr>
          <w:b/>
          <w:bCs/>
          <w:noProof/>
        </w:rPr>
        <w:t>-e-</w:t>
      </w:r>
      <w:r w:rsidR="00D7329E">
        <w:rPr>
          <w:b/>
          <w:bCs/>
          <w:noProof/>
        </w:rPr>
        <w:t>bis</w:t>
      </w:r>
      <w:r w:rsidR="00D7329E">
        <w:rPr>
          <w:b/>
          <w:bCs/>
        </w:rPr>
        <w:tab/>
      </w:r>
      <w:r w:rsidR="00D7329E">
        <w:rPr>
          <w:b/>
          <w:bCs/>
        </w:rPr>
        <w:tab/>
      </w:r>
      <w:r w:rsidR="00D7329E">
        <w:rPr>
          <w:b/>
          <w:bCs/>
        </w:rPr>
        <w:tab/>
      </w:r>
      <w:r w:rsidR="00D7329E">
        <w:rPr>
          <w:b/>
          <w:bCs/>
        </w:rPr>
        <w:tab/>
      </w:r>
      <w:r>
        <w:rPr>
          <w:b/>
          <w:bCs/>
        </w:rPr>
        <w:t xml:space="preserve"> </w:t>
      </w:r>
      <w:r w:rsidR="00FB0DE5">
        <w:rPr>
          <w:b/>
          <w:bCs/>
        </w:rPr>
        <w:t xml:space="preserve">     </w:t>
      </w:r>
      <w:r w:rsidR="00D922BE">
        <w:rPr>
          <w:b/>
          <w:bCs/>
        </w:rPr>
        <w:t xml:space="preserve">                </w:t>
      </w:r>
      <w:r w:rsidR="00D7329E">
        <w:rPr>
          <w:b/>
          <w:bCs/>
        </w:rPr>
        <w:t xml:space="preserve"> </w:t>
      </w:r>
      <w:r w:rsidR="00400140">
        <w:rPr>
          <w:b/>
          <w:bCs/>
        </w:rPr>
        <w:t xml:space="preserve">    </w:t>
      </w:r>
      <w:r>
        <w:rPr>
          <w:b/>
          <w:bCs/>
          <w:lang w:eastAsia="zh-CN"/>
        </w:rPr>
        <w:t>R4</w:t>
      </w:r>
      <w:r w:rsidRPr="00A61FB7">
        <w:rPr>
          <w:b/>
          <w:bCs/>
          <w:lang w:eastAsia="zh-CN"/>
        </w:rPr>
        <w:t>-</w:t>
      </w:r>
      <w:r w:rsidR="00D7329E">
        <w:rPr>
          <w:b/>
          <w:bCs/>
          <w:lang w:eastAsia="zh-CN"/>
        </w:rPr>
        <w:t>200</w:t>
      </w:r>
      <w:r w:rsidR="00400140">
        <w:rPr>
          <w:b/>
          <w:bCs/>
          <w:lang w:eastAsia="zh-CN"/>
        </w:rPr>
        <w:t>3511</w:t>
      </w:r>
    </w:p>
    <w:p w:rsidR="004643FE" w:rsidRDefault="00D7329E" w:rsidP="004643FE">
      <w:pPr>
        <w:rPr>
          <w:b/>
          <w:bCs/>
          <w:lang w:eastAsia="zh-CN"/>
        </w:rPr>
      </w:pPr>
      <w:r>
        <w:rPr>
          <w:b/>
          <w:bCs/>
          <w:lang w:eastAsia="zh-CN"/>
        </w:rPr>
        <w:t>Electronic Meeting, 20 – 30 April</w:t>
      </w:r>
      <w:r w:rsidR="004643FE" w:rsidRPr="009A70A3">
        <w:rPr>
          <w:b/>
          <w:bCs/>
          <w:lang w:eastAsia="zh-CN"/>
        </w:rPr>
        <w:t>, 2020</w:t>
      </w:r>
    </w:p>
    <w:p w:rsidR="004643FE" w:rsidRPr="004C1840" w:rsidRDefault="004643FE" w:rsidP="004643FE">
      <w:pPr>
        <w:pBdr>
          <w:top w:val="single" w:sz="8" w:space="1" w:color="auto"/>
        </w:pBdr>
        <w:tabs>
          <w:tab w:val="left" w:pos="1710"/>
        </w:tabs>
        <w:ind w:right="936"/>
        <w:rPr>
          <w:b/>
          <w:bCs/>
          <w:sz w:val="16"/>
          <w:szCs w:val="16"/>
        </w:rPr>
      </w:pPr>
    </w:p>
    <w:p w:rsidR="004643FE" w:rsidRPr="008A5F11" w:rsidRDefault="004643FE" w:rsidP="004643FE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 w:rsidRPr="00D7329E">
        <w:rPr>
          <w:rFonts w:eastAsia="SimSun" w:hint="eastAsia"/>
          <w:b/>
          <w:lang w:eastAsia="en-US"/>
        </w:rPr>
        <w:t xml:space="preserve"> </w:t>
      </w:r>
      <w:r w:rsidR="00D7329E" w:rsidRPr="00D7329E">
        <w:rPr>
          <w:rFonts w:eastAsia="SimSun" w:hint="eastAsia"/>
          <w:b/>
          <w:lang w:eastAsia="en-US"/>
        </w:rPr>
        <w:t>6</w:t>
      </w:r>
      <w:r w:rsidR="002E559C">
        <w:rPr>
          <w:b/>
        </w:rPr>
        <w:t>.</w:t>
      </w:r>
      <w:r w:rsidR="00D7329E">
        <w:rPr>
          <w:b/>
        </w:rPr>
        <w:t>8.2.1.5</w:t>
      </w:r>
    </w:p>
    <w:p w:rsidR="004643FE" w:rsidRPr="008A5F11" w:rsidRDefault="004643FE" w:rsidP="004643FE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</w:rPr>
        <w:t xml:space="preserve"> </w:t>
      </w:r>
      <w:r w:rsidRPr="008A5F11">
        <w:rPr>
          <w:b/>
        </w:rPr>
        <w:t>MediaTek</w:t>
      </w:r>
    </w:p>
    <w:p w:rsidR="004643FE" w:rsidRPr="008A5F11" w:rsidRDefault="004643FE" w:rsidP="004643FE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</w:rPr>
        <w:t xml:space="preserve"> </w:t>
      </w:r>
      <w:r w:rsidR="002E559C">
        <w:rPr>
          <w:rFonts w:eastAsiaTheme="minorEastAsia"/>
          <w:b/>
        </w:rPr>
        <w:t>LLS Evaluation on PRS-RSTD &amp; PRS-RSRP measurement</w:t>
      </w:r>
    </w:p>
    <w:p w:rsidR="004643FE" w:rsidRPr="008A5F11" w:rsidRDefault="004643FE" w:rsidP="004643FE">
      <w:pPr>
        <w:pStyle w:val="3GPPText"/>
        <w:rPr>
          <w:b/>
        </w:rPr>
      </w:pPr>
      <w:r w:rsidRPr="008A5F11">
        <w:rPr>
          <w:b/>
        </w:rPr>
        <w:t xml:space="preserve">Document </w:t>
      </w:r>
      <w:r>
        <w:rPr>
          <w:b/>
        </w:rPr>
        <w:t>for:</w:t>
      </w:r>
      <w:r>
        <w:rPr>
          <w:b/>
        </w:rPr>
        <w:tab/>
        <w:t>Discussion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F642BE" w:rsidRPr="002C0DC3" w:rsidRDefault="00CB4A1C" w:rsidP="002C0DC3">
      <w:pPr>
        <w:pStyle w:val="Heading1"/>
        <w:rPr>
          <w:lang w:eastAsia="zh-CN"/>
        </w:rPr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4643FE" w:rsidRDefault="004643FE" w:rsidP="002E559C">
      <w:r>
        <w:t xml:space="preserve">In this contribution, we provide </w:t>
      </w:r>
      <w:r w:rsidR="002E559C">
        <w:t>our link level simulation results on PRS-RSTD and PRS-RSRP measurement.</w:t>
      </w:r>
    </w:p>
    <w:p w:rsidR="00F642BE" w:rsidRDefault="00F642BE" w:rsidP="000C29E0"/>
    <w:p w:rsidR="002E559C" w:rsidRDefault="002E559C" w:rsidP="002E559C">
      <w:pPr>
        <w:pStyle w:val="Heading1"/>
        <w:rPr>
          <w:lang w:eastAsia="zh-CN"/>
        </w:rPr>
      </w:pPr>
      <w:bookmarkStart w:id="2" w:name="_Ref129681832"/>
      <w:bookmarkStart w:id="3" w:name="_Ref124589665"/>
      <w:bookmarkStart w:id="4" w:name="_Ref71620620"/>
      <w:bookmarkStart w:id="5" w:name="_Ref124671424"/>
      <w:r>
        <w:t>Simulation results for PRS-RSTD</w:t>
      </w:r>
    </w:p>
    <w:p w:rsidR="002E559C" w:rsidRDefault="002E559C" w:rsidP="002E559C">
      <w:pPr>
        <w:rPr>
          <w:lang w:eastAsia="zh-CN"/>
        </w:rPr>
      </w:pPr>
      <w:r>
        <w:rPr>
          <w:lang w:eastAsia="zh-CN"/>
        </w:rPr>
        <w:t>Assumptions:</w:t>
      </w:r>
    </w:p>
    <w:p w:rsidR="00FB0DE5" w:rsidRDefault="002E559C" w:rsidP="00FB0DE5">
      <w:pPr>
        <w:pStyle w:val="ListParagraph"/>
        <w:numPr>
          <w:ilvl w:val="0"/>
          <w:numId w:val="21"/>
        </w:numPr>
        <w:rPr>
          <w:lang w:eastAsia="zh-CN"/>
        </w:rPr>
      </w:pPr>
      <w:r w:rsidRPr="002E559C">
        <w:rPr>
          <w:lang w:eastAsia="zh-CN"/>
        </w:rPr>
        <w:t>PRSs are in the same positioning frequency layer</w:t>
      </w:r>
    </w:p>
    <w:p w:rsidR="002E559C" w:rsidRPr="002E559C" w:rsidRDefault="002E559C" w:rsidP="002E559C">
      <w:pPr>
        <w:pStyle w:val="ListParagraph"/>
        <w:numPr>
          <w:ilvl w:val="0"/>
          <w:numId w:val="21"/>
        </w:numPr>
        <w:rPr>
          <w:lang w:eastAsia="zh-CN"/>
        </w:rPr>
      </w:pPr>
      <w:r w:rsidRPr="002E559C">
        <w:rPr>
          <w:lang w:eastAsia="zh-CN"/>
        </w:rPr>
        <w:t xml:space="preserve">PRS </w:t>
      </w:r>
      <w:r>
        <w:rPr>
          <w:lang w:eastAsia="zh-CN"/>
        </w:rPr>
        <w:t>Es/Iot</w:t>
      </w:r>
      <w:r w:rsidRPr="002E559C">
        <w:rPr>
          <w:lang w:eastAsia="zh-CN"/>
        </w:rPr>
        <w:t xml:space="preserve"> for </w:t>
      </w:r>
      <w:r>
        <w:rPr>
          <w:lang w:eastAsia="zh-CN"/>
        </w:rPr>
        <w:t xml:space="preserve">the </w:t>
      </w:r>
      <w:r w:rsidRPr="002E559C">
        <w:rPr>
          <w:lang w:eastAsia="zh-CN"/>
        </w:rPr>
        <w:t>reference cell: -6dB</w:t>
      </w:r>
    </w:p>
    <w:p w:rsidR="002E559C" w:rsidRDefault="002E559C" w:rsidP="002E559C">
      <w:pPr>
        <w:pStyle w:val="ListParagraph"/>
        <w:numPr>
          <w:ilvl w:val="0"/>
          <w:numId w:val="21"/>
        </w:numPr>
        <w:rPr>
          <w:lang w:eastAsia="zh-CN"/>
        </w:rPr>
      </w:pPr>
      <w:r w:rsidRPr="002E559C">
        <w:rPr>
          <w:lang w:eastAsia="zh-CN"/>
        </w:rPr>
        <w:t xml:space="preserve">PRS </w:t>
      </w:r>
      <w:r>
        <w:rPr>
          <w:lang w:eastAsia="zh-CN"/>
        </w:rPr>
        <w:t>Es/Iot</w:t>
      </w:r>
      <w:r w:rsidRPr="002E559C">
        <w:rPr>
          <w:lang w:eastAsia="zh-CN"/>
        </w:rPr>
        <w:t xml:space="preserve"> for </w:t>
      </w:r>
      <w:r>
        <w:rPr>
          <w:lang w:eastAsia="zh-CN"/>
        </w:rPr>
        <w:t xml:space="preserve">the </w:t>
      </w:r>
      <w:r w:rsidRPr="002E559C">
        <w:rPr>
          <w:lang w:eastAsia="zh-CN"/>
        </w:rPr>
        <w:t>neighbor cell: -13dB</w:t>
      </w:r>
    </w:p>
    <w:p w:rsidR="002E559C" w:rsidRPr="002E559C" w:rsidRDefault="002E559C" w:rsidP="002E559C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Number of</w:t>
      </w:r>
      <w:r w:rsidRPr="002E559C">
        <w:rPr>
          <w:lang w:eastAsia="zh-CN"/>
        </w:rPr>
        <w:t xml:space="preserve"> of PRS repetition: 1</w:t>
      </w:r>
    </w:p>
    <w:p w:rsidR="002E559C" w:rsidRDefault="002E559C" w:rsidP="002E559C">
      <w:pPr>
        <w:pStyle w:val="ListParagraph"/>
        <w:numPr>
          <w:ilvl w:val="0"/>
          <w:numId w:val="21"/>
        </w:numPr>
        <w:rPr>
          <w:lang w:eastAsia="zh-CN"/>
        </w:rPr>
      </w:pPr>
      <w:r w:rsidRPr="002E559C">
        <w:rPr>
          <w:lang w:eastAsia="zh-CN"/>
        </w:rPr>
        <w:t>PRS structure: comb-4, 4 symbols</w:t>
      </w:r>
    </w:p>
    <w:p w:rsidR="00D7329E" w:rsidRDefault="00D7329E" w:rsidP="00D7329E">
      <w:pPr>
        <w:pStyle w:val="ListParagraph"/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 xml:space="preserve">Network synchronization: </w:t>
      </w:r>
      <w:r w:rsidRPr="00D7329E">
        <w:rPr>
          <w:lang w:eastAsia="zh-CN"/>
        </w:rPr>
        <w:t>Synchronous with time shifts &lt;0, 0, 3 us&gt;</w:t>
      </w:r>
    </w:p>
    <w:p w:rsidR="001E37AC" w:rsidRDefault="001E37AC" w:rsidP="002E559C">
      <w:pPr>
        <w:rPr>
          <w:lang w:eastAsia="zh-CN"/>
        </w:rPr>
      </w:pPr>
    </w:p>
    <w:p w:rsidR="00D7329E" w:rsidRDefault="00B05B3D" w:rsidP="002E559C">
      <w:pPr>
        <w:rPr>
          <w:lang w:eastAsia="zh-CN"/>
        </w:rPr>
      </w:pPr>
      <w:r>
        <w:rPr>
          <w:lang w:eastAsia="zh-CN"/>
        </w:rPr>
        <w:t>In the following</w:t>
      </w:r>
      <w:r w:rsidR="002E559C">
        <w:rPr>
          <w:lang w:eastAsia="zh-CN"/>
        </w:rPr>
        <w:t xml:space="preserve"> we </w:t>
      </w:r>
      <w:r>
        <w:rPr>
          <w:lang w:eastAsia="zh-CN"/>
        </w:rPr>
        <w:t xml:space="preserve">show </w:t>
      </w:r>
      <w:r w:rsidR="00D7329E" w:rsidRPr="00D7329E">
        <w:rPr>
          <w:lang w:eastAsia="zh-CN"/>
        </w:rPr>
        <w:t>90%-</w:t>
      </w:r>
      <w:r w:rsidR="00D7329E">
        <w:rPr>
          <w:lang w:eastAsia="zh-CN"/>
        </w:rPr>
        <w:t>t</w:t>
      </w:r>
      <w:r w:rsidR="00D7329E" w:rsidRPr="00D7329E">
        <w:rPr>
          <w:lang w:eastAsia="zh-CN"/>
        </w:rPr>
        <w:t xml:space="preserve">ile of the RSTD errors for </w:t>
      </w:r>
      <w:r w:rsidR="00D7329E">
        <w:rPr>
          <w:lang w:eastAsia="zh-CN"/>
        </w:rPr>
        <w:t>one</w:t>
      </w:r>
      <w:r w:rsidR="00D7329E" w:rsidRPr="00D7329E">
        <w:rPr>
          <w:lang w:eastAsia="zh-CN"/>
        </w:rPr>
        <w:t xml:space="preserve"> neighbour cell</w:t>
      </w:r>
      <w:r w:rsidR="00D7329E">
        <w:rPr>
          <w:lang w:eastAsia="zh-CN"/>
        </w:rPr>
        <w:t xml:space="preserve"> as the RSTD errors of the two neighbour cells are statistically similar.</w:t>
      </w:r>
    </w:p>
    <w:tbl>
      <w:tblPr>
        <w:tblW w:w="78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0"/>
        <w:gridCol w:w="3180"/>
        <w:gridCol w:w="2720"/>
      </w:tblGrid>
      <w:tr w:rsidR="00D7329E" w:rsidRPr="00D7329E" w:rsidTr="00D7329E">
        <w:trPr>
          <w:trHeight w:val="395"/>
          <w:jc w:val="center"/>
        </w:trPr>
        <w:tc>
          <w:tcPr>
            <w:tcW w:w="510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b/>
                <w:bCs/>
                <w:lang w:eastAsia="zh-CN"/>
              </w:rPr>
              <w:t>Configuration</w:t>
            </w:r>
            <w:r>
              <w:rPr>
                <w:b/>
                <w:bCs/>
                <w:lang w:eastAsia="zh-CN"/>
              </w:rPr>
              <w:t xml:space="preserve"> (Channel: AWGN)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90%-</w:t>
            </w:r>
            <w:r>
              <w:rPr>
                <w:lang w:eastAsia="zh-CN"/>
              </w:rPr>
              <w:t>t</w:t>
            </w:r>
            <w:r w:rsidRPr="00D7329E">
              <w:rPr>
                <w:lang w:eastAsia="zh-CN"/>
              </w:rPr>
              <w:t>ile of the RSTD errors</w:t>
            </w:r>
          </w:p>
        </w:tc>
      </w:tr>
      <w:tr w:rsidR="00D7329E" w:rsidRPr="00D7329E" w:rsidTr="00D7329E">
        <w:trPr>
          <w:trHeight w:val="349"/>
          <w:jc w:val="center"/>
        </w:trPr>
        <w:tc>
          <w:tcPr>
            <w:tcW w:w="1920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SCS 15kHz</w:t>
            </w:r>
          </w:p>
        </w:tc>
        <w:tc>
          <w:tcPr>
            <w:tcW w:w="31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10MHz</w:t>
            </w:r>
          </w:p>
        </w:tc>
        <w:tc>
          <w:tcPr>
            <w:tcW w:w="27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65.2ns</w:t>
            </w:r>
          </w:p>
        </w:tc>
      </w:tr>
      <w:tr w:rsidR="00D7329E" w:rsidRPr="00D7329E" w:rsidTr="00D7329E">
        <w:trPr>
          <w:trHeight w:val="241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20MHz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32.6ns</w:t>
            </w:r>
          </w:p>
        </w:tc>
      </w:tr>
      <w:tr w:rsidR="00D7329E" w:rsidRPr="00D7329E" w:rsidTr="00D7329E">
        <w:trPr>
          <w:trHeight w:val="277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50MHz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16.3ns</w:t>
            </w:r>
          </w:p>
        </w:tc>
      </w:tr>
      <w:tr w:rsidR="00D7329E" w:rsidRPr="00D7329E" w:rsidTr="00D7329E">
        <w:trPr>
          <w:trHeight w:val="313"/>
          <w:jc w:val="center"/>
        </w:trPr>
        <w:tc>
          <w:tcPr>
            <w:tcW w:w="192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SCS 30kHz</w:t>
            </w: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20MHz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32.6 ns</w:t>
            </w:r>
          </w:p>
        </w:tc>
      </w:tr>
      <w:tr w:rsidR="00D7329E" w:rsidRPr="00D7329E" w:rsidTr="00D7329E">
        <w:trPr>
          <w:trHeight w:val="349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50MHz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16.3 ns</w:t>
            </w:r>
          </w:p>
        </w:tc>
      </w:tr>
      <w:tr w:rsidR="00D7329E" w:rsidRPr="00D7329E" w:rsidTr="00D7329E">
        <w:trPr>
          <w:trHeight w:val="229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100MHz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8.15 ns</w:t>
            </w:r>
          </w:p>
        </w:tc>
      </w:tr>
      <w:tr w:rsidR="00D7329E" w:rsidRPr="00D7329E" w:rsidTr="00D7329E">
        <w:trPr>
          <w:trHeight w:val="393"/>
          <w:jc w:val="center"/>
        </w:trPr>
        <w:tc>
          <w:tcPr>
            <w:tcW w:w="192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SCS 120kHz</w:t>
            </w: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50MHz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440F14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16.19</w:t>
            </w:r>
            <w:r w:rsidR="00D7329E" w:rsidRPr="00D7329E">
              <w:rPr>
                <w:rFonts w:eastAsiaTheme="minorEastAsia"/>
                <w:lang w:eastAsia="zh-CN"/>
              </w:rPr>
              <w:t xml:space="preserve"> ns</w:t>
            </w:r>
          </w:p>
        </w:tc>
      </w:tr>
      <w:tr w:rsidR="00D7329E" w:rsidRPr="00D7329E" w:rsidTr="00D7329E">
        <w:trPr>
          <w:trHeight w:val="259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100MHz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4.05 ns</w:t>
            </w:r>
          </w:p>
        </w:tc>
      </w:tr>
      <w:tr w:rsidR="00D7329E" w:rsidRPr="00D7329E" w:rsidTr="00D7329E">
        <w:trPr>
          <w:trHeight w:val="295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</w:p>
        </w:tc>
        <w:tc>
          <w:tcPr>
            <w:tcW w:w="3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329E" w:rsidRPr="00D7329E" w:rsidRDefault="00D7329E" w:rsidP="00D7329E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lang w:eastAsia="zh-CN"/>
              </w:rPr>
              <w:t>BW 200MHz</w:t>
            </w:r>
          </w:p>
        </w:tc>
        <w:tc>
          <w:tcPr>
            <w:tcW w:w="27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29E" w:rsidRPr="00D7329E" w:rsidRDefault="00D7329E" w:rsidP="000633D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lang w:eastAsia="zh-CN"/>
              </w:rPr>
            </w:pPr>
            <w:r w:rsidRPr="00D7329E">
              <w:rPr>
                <w:rFonts w:eastAsiaTheme="minorEastAsia"/>
                <w:lang w:eastAsia="zh-CN"/>
              </w:rPr>
              <w:t>2</w:t>
            </w:r>
            <w:r w:rsidR="000633D4">
              <w:rPr>
                <w:rFonts w:eastAsiaTheme="minorEastAsia"/>
                <w:lang w:eastAsia="zh-CN"/>
              </w:rPr>
              <w:t>.02 ns</w:t>
            </w:r>
          </w:p>
        </w:tc>
      </w:tr>
    </w:tbl>
    <w:p w:rsidR="002E559C" w:rsidRDefault="002E559C" w:rsidP="002E559C">
      <w:pPr>
        <w:rPr>
          <w:lang w:eastAsia="zh-CN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88"/>
        <w:gridCol w:w="1343"/>
        <w:gridCol w:w="2308"/>
        <w:gridCol w:w="2369"/>
        <w:gridCol w:w="1811"/>
      </w:tblGrid>
      <w:tr w:rsidR="001E37AC" w:rsidRPr="001E37AC" w:rsidTr="001E37AC">
        <w:trPr>
          <w:trHeight w:val="777"/>
          <w:jc w:val="center"/>
        </w:trPr>
        <w:tc>
          <w:tcPr>
            <w:tcW w:w="273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b/>
                <w:bCs/>
                <w:lang w:eastAsia="zh-CN"/>
              </w:rPr>
              <w:lastRenderedPageBreak/>
              <w:t>Configuration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b/>
                <w:bCs/>
                <w:lang w:eastAsia="zh-CN"/>
              </w:rPr>
              <w:t>TDL-A (30 ns delay spread, 5Hz)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b/>
                <w:bCs/>
                <w:lang w:eastAsia="zh-CN"/>
              </w:rPr>
              <w:t>TDL-B (100 ns delay spread, 200Hz)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b/>
                <w:bCs/>
                <w:lang w:eastAsia="zh-CN"/>
              </w:rPr>
              <w:t>TDL-C (300 ns delay spread, 100 Hz)</w:t>
            </w:r>
          </w:p>
        </w:tc>
      </w:tr>
      <w:tr w:rsidR="001E37AC" w:rsidRPr="001E37AC" w:rsidTr="001E37AC">
        <w:trPr>
          <w:trHeight w:val="364"/>
          <w:jc w:val="center"/>
        </w:trPr>
        <w:tc>
          <w:tcPr>
            <w:tcW w:w="1388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SCS 15kHz</w:t>
            </w:r>
          </w:p>
        </w:tc>
        <w:tc>
          <w:tcPr>
            <w:tcW w:w="13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10MHz</w:t>
            </w:r>
          </w:p>
        </w:tc>
        <w:tc>
          <w:tcPr>
            <w:tcW w:w="23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65.2ns</w:t>
            </w:r>
          </w:p>
        </w:tc>
        <w:tc>
          <w:tcPr>
            <w:tcW w:w="23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130.4 ns</w:t>
            </w:r>
          </w:p>
        </w:tc>
        <w:tc>
          <w:tcPr>
            <w:tcW w:w="18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244.5 ns</w:t>
            </w:r>
          </w:p>
        </w:tc>
      </w:tr>
      <w:tr w:rsidR="001E37AC" w:rsidRPr="001E37AC" w:rsidTr="001E37AC">
        <w:trPr>
          <w:trHeight w:val="373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20MHz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32.6 ns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48.9 ns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163 ns</w:t>
            </w:r>
          </w:p>
        </w:tc>
      </w:tr>
      <w:tr w:rsidR="001E37AC" w:rsidRPr="001E37AC" w:rsidTr="001E37AC">
        <w:trPr>
          <w:trHeight w:val="351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50MHz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16.3ns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16.3 ns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65.2 ns</w:t>
            </w:r>
          </w:p>
        </w:tc>
      </w:tr>
      <w:tr w:rsidR="001E37AC" w:rsidRPr="001E37AC" w:rsidTr="001E37AC">
        <w:trPr>
          <w:trHeight w:val="351"/>
          <w:jc w:val="center"/>
        </w:trPr>
        <w:tc>
          <w:tcPr>
            <w:tcW w:w="138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SCS 30kHz</w:t>
            </w: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20MHz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32.6 ns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130.4 ns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220.5 ns</w:t>
            </w:r>
          </w:p>
        </w:tc>
      </w:tr>
      <w:tr w:rsidR="001E37AC" w:rsidRPr="001E37AC" w:rsidTr="001E37AC">
        <w:trPr>
          <w:trHeight w:val="351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50MHz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16.3 ns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32.6 ns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179.3 ns</w:t>
            </w:r>
          </w:p>
        </w:tc>
      </w:tr>
      <w:tr w:rsidR="001E37AC" w:rsidRPr="001E37AC" w:rsidTr="001E37A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BW 100MHz</w:t>
            </w:r>
          </w:p>
        </w:tc>
        <w:tc>
          <w:tcPr>
            <w:tcW w:w="23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8.15 ns</w:t>
            </w:r>
          </w:p>
        </w:tc>
        <w:tc>
          <w:tcPr>
            <w:tcW w:w="23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16.3 ns</w:t>
            </w:r>
          </w:p>
        </w:tc>
        <w:tc>
          <w:tcPr>
            <w:tcW w:w="1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E37AC" w:rsidRPr="001E37AC" w:rsidRDefault="001E37AC" w:rsidP="001E37AC">
            <w:pPr>
              <w:rPr>
                <w:lang w:eastAsia="zh-CN"/>
              </w:rPr>
            </w:pPr>
            <w:r w:rsidRPr="001E37AC">
              <w:rPr>
                <w:lang w:eastAsia="zh-CN"/>
              </w:rPr>
              <w:t>69.36</w:t>
            </w:r>
            <w:r>
              <w:rPr>
                <w:lang w:eastAsia="zh-CN"/>
              </w:rPr>
              <w:t>ns</w:t>
            </w:r>
          </w:p>
        </w:tc>
      </w:tr>
    </w:tbl>
    <w:p w:rsidR="00440F14" w:rsidRDefault="00440F14" w:rsidP="002E559C">
      <w:pPr>
        <w:rPr>
          <w:lang w:eastAsia="zh-CN"/>
        </w:rPr>
      </w:pPr>
    </w:p>
    <w:tbl>
      <w:tblPr>
        <w:tblW w:w="822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15"/>
        <w:gridCol w:w="3003"/>
        <w:gridCol w:w="3204"/>
      </w:tblGrid>
      <w:tr w:rsidR="00AA06C2" w:rsidRPr="00AA06C2" w:rsidTr="00AA06C2">
        <w:trPr>
          <w:trHeight w:val="570"/>
          <w:jc w:val="center"/>
        </w:trPr>
        <w:tc>
          <w:tcPr>
            <w:tcW w:w="501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b/>
                <w:bCs/>
                <w:lang w:eastAsia="zh-CN"/>
              </w:rPr>
              <w:t>Configuration</w:t>
            </w:r>
          </w:p>
        </w:tc>
        <w:tc>
          <w:tcPr>
            <w:tcW w:w="3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b/>
                <w:bCs/>
                <w:lang w:eastAsia="zh-CN"/>
              </w:rPr>
              <w:t>TDL-C (60 ns delay spread, 300 Hz)</w:t>
            </w:r>
          </w:p>
        </w:tc>
      </w:tr>
      <w:tr w:rsidR="00AA06C2" w:rsidRPr="00AA06C2" w:rsidTr="00AA06C2">
        <w:trPr>
          <w:trHeight w:val="377"/>
          <w:jc w:val="center"/>
        </w:trPr>
        <w:tc>
          <w:tcPr>
            <w:tcW w:w="2015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lang w:eastAsia="zh-CN"/>
              </w:rPr>
              <w:t>SCS 120kHz</w:t>
            </w:r>
          </w:p>
        </w:tc>
        <w:tc>
          <w:tcPr>
            <w:tcW w:w="30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lang w:eastAsia="zh-CN"/>
              </w:rPr>
              <w:t>BW 100MHz</w:t>
            </w:r>
          </w:p>
        </w:tc>
        <w:tc>
          <w:tcPr>
            <w:tcW w:w="3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lang w:eastAsia="zh-CN"/>
              </w:rPr>
              <w:t>44.53 ns</w:t>
            </w:r>
          </w:p>
        </w:tc>
      </w:tr>
      <w:tr w:rsidR="00AA06C2" w:rsidRPr="00AA06C2" w:rsidTr="00AA06C2">
        <w:trPr>
          <w:trHeight w:val="354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</w:p>
        </w:tc>
        <w:tc>
          <w:tcPr>
            <w:tcW w:w="3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lang w:eastAsia="zh-CN"/>
              </w:rPr>
              <w:t>BW 200MHz</w:t>
            </w:r>
          </w:p>
        </w:tc>
        <w:tc>
          <w:tcPr>
            <w:tcW w:w="3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6C2" w:rsidRPr="00AA06C2" w:rsidRDefault="00AA06C2" w:rsidP="00AA06C2">
            <w:pPr>
              <w:rPr>
                <w:lang w:eastAsia="zh-CN"/>
              </w:rPr>
            </w:pPr>
            <w:r w:rsidRPr="00AA06C2">
              <w:rPr>
                <w:lang w:eastAsia="zh-CN"/>
              </w:rPr>
              <w:t>40.48 ns</w:t>
            </w:r>
          </w:p>
        </w:tc>
      </w:tr>
    </w:tbl>
    <w:p w:rsidR="001E37AC" w:rsidRDefault="001E37AC" w:rsidP="002E559C">
      <w:pPr>
        <w:rPr>
          <w:lang w:eastAsia="zh-CN"/>
        </w:rPr>
      </w:pPr>
    </w:p>
    <w:p w:rsidR="001E37AC" w:rsidRDefault="001E37AC" w:rsidP="002E559C">
      <w:pPr>
        <w:rPr>
          <w:lang w:eastAsia="zh-CN"/>
        </w:rPr>
      </w:pPr>
    </w:p>
    <w:p w:rsidR="00440F14" w:rsidRPr="002E559C" w:rsidRDefault="00440F14" w:rsidP="002E559C">
      <w:pPr>
        <w:rPr>
          <w:lang w:eastAsia="zh-CN"/>
        </w:rPr>
      </w:pPr>
    </w:p>
    <w:p w:rsidR="00503349" w:rsidRDefault="002E559C" w:rsidP="00F43BDF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  <w:r w:rsidR="00B05B3D">
        <w:rPr>
          <w:lang w:eastAsia="zh-CN"/>
        </w:rPr>
        <w:t xml:space="preserve"> for PRS-RSRP</w:t>
      </w:r>
    </w:p>
    <w:p w:rsidR="002E559C" w:rsidRDefault="002E559C" w:rsidP="002E559C">
      <w:pPr>
        <w:rPr>
          <w:lang w:eastAsia="zh-CN"/>
        </w:rPr>
      </w:pPr>
      <w:r>
        <w:rPr>
          <w:lang w:eastAsia="zh-CN"/>
        </w:rPr>
        <w:t>Assumptions:</w:t>
      </w:r>
    </w:p>
    <w:p w:rsidR="002E559C" w:rsidRDefault="002E559C" w:rsidP="002E559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PRSs are in the same positioning frequency layer</w:t>
      </w:r>
    </w:p>
    <w:p w:rsidR="002E559C" w:rsidRDefault="002E559C" w:rsidP="002E559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of PRS repetition: 1</w:t>
      </w:r>
    </w:p>
    <w:p w:rsidR="002E559C" w:rsidRDefault="001E37AC" w:rsidP="002E559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PRS structure: comb-4, 4</w:t>
      </w:r>
      <w:r w:rsidR="002E559C">
        <w:rPr>
          <w:lang w:eastAsia="zh-CN"/>
        </w:rPr>
        <w:t xml:space="preserve"> symbols</w:t>
      </w:r>
    </w:p>
    <w:p w:rsidR="001E37AC" w:rsidRDefault="001E37AC" w:rsidP="002E559C">
      <w:pPr>
        <w:rPr>
          <w:lang w:eastAsia="zh-CN"/>
        </w:rPr>
      </w:pPr>
    </w:p>
    <w:p w:rsidR="001E37AC" w:rsidRDefault="001E37AC" w:rsidP="002E559C">
      <w:pPr>
        <w:rPr>
          <w:lang w:eastAsia="zh-CN"/>
        </w:rPr>
      </w:pPr>
      <w:r>
        <w:rPr>
          <w:lang w:eastAsia="zh-CN"/>
        </w:rPr>
        <w:t xml:space="preserve">Assume PRS Es/Iot = -6dB, in the following we show </w:t>
      </w:r>
      <w:r w:rsidRPr="00D7329E">
        <w:rPr>
          <w:lang w:eastAsia="zh-CN"/>
        </w:rPr>
        <w:t>90%-</w:t>
      </w:r>
      <w:r>
        <w:rPr>
          <w:lang w:eastAsia="zh-CN"/>
        </w:rPr>
        <w:t>tile of the RSRP errors.</w:t>
      </w:r>
    </w:p>
    <w:tbl>
      <w:tblPr>
        <w:tblW w:w="755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55"/>
        <w:gridCol w:w="3073"/>
        <w:gridCol w:w="2628"/>
      </w:tblGrid>
      <w:tr w:rsidR="000633D4" w:rsidRPr="000633D4" w:rsidTr="000633D4">
        <w:trPr>
          <w:trHeight w:val="723"/>
          <w:jc w:val="center"/>
        </w:trPr>
        <w:tc>
          <w:tcPr>
            <w:tcW w:w="492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b/>
                <w:bCs/>
                <w:lang w:eastAsia="zh-CN"/>
              </w:rPr>
              <w:t>Configuration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Es/Iot</w:t>
            </w:r>
            <w:r w:rsidRPr="000633D4">
              <w:rPr>
                <w:b/>
                <w:bCs/>
                <w:lang w:eastAsia="zh-CN"/>
              </w:rPr>
              <w:t xml:space="preserve"> = -6 dB</w:t>
            </w:r>
          </w:p>
        </w:tc>
      </w:tr>
      <w:tr w:rsidR="000633D4" w:rsidRPr="000633D4" w:rsidTr="000633D4">
        <w:trPr>
          <w:trHeight w:val="277"/>
          <w:jc w:val="center"/>
        </w:trPr>
        <w:tc>
          <w:tcPr>
            <w:tcW w:w="1855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15kHz</w:t>
            </w:r>
          </w:p>
        </w:tc>
        <w:tc>
          <w:tcPr>
            <w:tcW w:w="307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10MHz</w:t>
            </w:r>
          </w:p>
        </w:tc>
        <w:tc>
          <w:tcPr>
            <w:tcW w:w="26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2.8 dB</w:t>
            </w:r>
          </w:p>
        </w:tc>
      </w:tr>
      <w:tr w:rsidR="000633D4" w:rsidRPr="000633D4" w:rsidTr="000633D4">
        <w:trPr>
          <w:trHeight w:val="358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2.7 dB</w:t>
            </w:r>
          </w:p>
        </w:tc>
      </w:tr>
      <w:tr w:rsidR="000633D4" w:rsidRPr="000633D4" w:rsidTr="000633D4">
        <w:trPr>
          <w:trHeight w:val="227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2.6 dB</w:t>
            </w:r>
          </w:p>
        </w:tc>
      </w:tr>
      <w:tr w:rsidR="000633D4" w:rsidRPr="000633D4" w:rsidTr="000633D4">
        <w:trPr>
          <w:trHeight w:val="449"/>
          <w:jc w:val="center"/>
        </w:trPr>
        <w:tc>
          <w:tcPr>
            <w:tcW w:w="185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30kHz</w:t>
            </w: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2.8 dB</w:t>
            </w:r>
          </w:p>
        </w:tc>
      </w:tr>
      <w:tr w:rsidR="000633D4" w:rsidRPr="000633D4" w:rsidTr="000633D4">
        <w:trPr>
          <w:trHeight w:val="192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2.7 dB</w:t>
            </w:r>
          </w:p>
        </w:tc>
      </w:tr>
      <w:tr w:rsidR="000633D4" w:rsidRPr="000633D4" w:rsidTr="000633D4">
        <w:trPr>
          <w:trHeight w:val="169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2.6 dB</w:t>
            </w:r>
          </w:p>
        </w:tc>
      </w:tr>
      <w:tr w:rsidR="000633D4" w:rsidRPr="000633D4" w:rsidTr="000633D4">
        <w:trPr>
          <w:trHeight w:val="184"/>
          <w:jc w:val="center"/>
        </w:trPr>
        <w:tc>
          <w:tcPr>
            <w:tcW w:w="185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120kHz</w:t>
            </w: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2.9 dB</w:t>
            </w:r>
          </w:p>
        </w:tc>
      </w:tr>
      <w:tr w:rsidR="000633D4" w:rsidRPr="000633D4" w:rsidTr="000633D4">
        <w:trPr>
          <w:trHeight w:val="162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2.8 dB</w:t>
            </w:r>
          </w:p>
        </w:tc>
      </w:tr>
      <w:tr w:rsidR="000633D4" w:rsidRPr="000633D4" w:rsidTr="000633D4">
        <w:trPr>
          <w:trHeight w:val="449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200MHz</w:t>
            </w:r>
          </w:p>
        </w:tc>
        <w:tc>
          <w:tcPr>
            <w:tcW w:w="26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2.7 dB</w:t>
            </w:r>
          </w:p>
        </w:tc>
      </w:tr>
    </w:tbl>
    <w:p w:rsidR="001E37AC" w:rsidRDefault="001E37AC" w:rsidP="002E559C">
      <w:pPr>
        <w:rPr>
          <w:lang w:eastAsia="zh-CN"/>
        </w:rPr>
      </w:pPr>
    </w:p>
    <w:p w:rsidR="000633D4" w:rsidRDefault="000633D4" w:rsidP="000633D4">
      <w:pPr>
        <w:rPr>
          <w:lang w:eastAsia="zh-CN"/>
        </w:rPr>
      </w:pPr>
      <w:r>
        <w:rPr>
          <w:lang w:eastAsia="zh-CN"/>
        </w:rPr>
        <w:t xml:space="preserve">Assume PRS Es/Iot = -13dB, in the following we show </w:t>
      </w:r>
      <w:r w:rsidRPr="00D7329E">
        <w:rPr>
          <w:lang w:eastAsia="zh-CN"/>
        </w:rPr>
        <w:t>90%-</w:t>
      </w:r>
      <w:r>
        <w:rPr>
          <w:lang w:eastAsia="zh-CN"/>
        </w:rPr>
        <w:t>tile of the RSRP errors.</w:t>
      </w:r>
    </w:p>
    <w:tbl>
      <w:tblPr>
        <w:tblW w:w="741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1"/>
        <w:gridCol w:w="3017"/>
        <w:gridCol w:w="2580"/>
      </w:tblGrid>
      <w:tr w:rsidR="000633D4" w:rsidRPr="000633D4" w:rsidTr="000633D4">
        <w:trPr>
          <w:trHeight w:val="515"/>
          <w:jc w:val="center"/>
        </w:trPr>
        <w:tc>
          <w:tcPr>
            <w:tcW w:w="4838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b/>
                <w:bCs/>
                <w:lang w:eastAsia="zh-CN"/>
              </w:rPr>
              <w:t>Configuration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39A1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Es/Iot</w:t>
            </w:r>
            <w:r w:rsidRPr="000633D4">
              <w:rPr>
                <w:b/>
                <w:bCs/>
                <w:lang w:eastAsia="zh-CN"/>
              </w:rPr>
              <w:t xml:space="preserve"> = -13 dB</w:t>
            </w:r>
          </w:p>
        </w:tc>
      </w:tr>
      <w:tr w:rsidR="000633D4" w:rsidRPr="000633D4" w:rsidTr="000633D4">
        <w:trPr>
          <w:trHeight w:val="332"/>
          <w:jc w:val="center"/>
        </w:trPr>
        <w:tc>
          <w:tcPr>
            <w:tcW w:w="182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15kHz</w:t>
            </w:r>
          </w:p>
        </w:tc>
        <w:tc>
          <w:tcPr>
            <w:tcW w:w="301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10MHz</w:t>
            </w:r>
          </w:p>
        </w:tc>
        <w:tc>
          <w:tcPr>
            <w:tcW w:w="25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7.1 dB</w:t>
            </w:r>
          </w:p>
        </w:tc>
      </w:tr>
      <w:tr w:rsidR="000633D4" w:rsidRPr="000633D4" w:rsidTr="000633D4">
        <w:trPr>
          <w:trHeight w:val="340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6.9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18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30kHz</w:t>
            </w: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7.1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6.9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18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SCS 120kHz</w:t>
            </w: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50MHz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7.3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100MHz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F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7.2 dB</w:t>
            </w:r>
          </w:p>
        </w:tc>
      </w:tr>
      <w:tr w:rsidR="000633D4" w:rsidRPr="000633D4" w:rsidTr="000633D4">
        <w:trPr>
          <w:trHeight w:val="320"/>
          <w:jc w:val="center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BW 200MHz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ADECC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33D4" w:rsidRPr="000633D4" w:rsidRDefault="000633D4" w:rsidP="000633D4">
            <w:pPr>
              <w:rPr>
                <w:lang w:eastAsia="zh-CN"/>
              </w:rPr>
            </w:pPr>
            <w:r w:rsidRPr="000633D4">
              <w:rPr>
                <w:lang w:eastAsia="zh-CN"/>
              </w:rPr>
              <w:t>7 dB</w:t>
            </w:r>
          </w:p>
        </w:tc>
      </w:tr>
    </w:tbl>
    <w:p w:rsidR="000633D4" w:rsidRDefault="000633D4" w:rsidP="002E559C">
      <w:pPr>
        <w:rPr>
          <w:lang w:eastAsia="zh-CN"/>
        </w:rPr>
      </w:pPr>
    </w:p>
    <w:p w:rsidR="000633D4" w:rsidRDefault="000633D4" w:rsidP="002E559C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62E6A62" wp14:editId="4DB40A77">
                <wp:simplePos x="0" y="0"/>
                <wp:positionH relativeFrom="margin">
                  <wp:align>left</wp:align>
                </wp:positionH>
                <wp:positionV relativeFrom="paragraph">
                  <wp:posOffset>265900</wp:posOffset>
                </wp:positionV>
                <wp:extent cx="5875655" cy="516255"/>
                <wp:effectExtent l="0" t="0" r="107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5655" cy="51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3D4" w:rsidRDefault="000633D4">
                            <w:r w:rsidRPr="000633D4">
                              <w:rPr>
                                <w:b/>
                              </w:rPr>
                              <w:t>Observation 1</w:t>
                            </w:r>
                            <w:r>
                              <w:t xml:space="preserve">: Under Es/Iot = -13 dB, the accuracy of PRS-RSRP is not good. The accuracy requirements defined on such side condition may not be meaningful.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2E6A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.95pt;width:462.65pt;height:40.65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">
                <v:textbox>
                  <w:txbxContent>
                    <w:p w:rsidR="000633D4" w:rsidRDefault="000633D4">
                      <w:r w:rsidRPr="000633D4">
                        <w:rPr>
                          <w:b/>
                        </w:rPr>
                        <w:t>Observation 1</w:t>
                      </w:r>
                      <w:r>
                        <w:t xml:space="preserve">: Under </w:t>
                      </w:r>
                      <w:proofErr w:type="spellStart"/>
                      <w:r>
                        <w:t>Es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Iot</w:t>
                      </w:r>
                      <w:proofErr w:type="spellEnd"/>
                      <w:r>
                        <w:t xml:space="preserve"> = -13 dB, the accuracy of PRS-RSRP is not good. The accuracy requirements defined on such side condition may not be meaningful.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We have the following observation:</w:t>
      </w:r>
    </w:p>
    <w:p w:rsidR="000633D4" w:rsidRDefault="000633D4" w:rsidP="002E559C">
      <w:pPr>
        <w:rPr>
          <w:lang w:eastAsia="zh-CN"/>
        </w:rPr>
      </w:pPr>
      <w:bookmarkStart w:id="6" w:name="_GoBack"/>
      <w:bookmarkEnd w:id="6"/>
    </w:p>
    <w:p w:rsidR="002E559C" w:rsidRPr="00A23DBC" w:rsidRDefault="002E559C" w:rsidP="002E559C">
      <w:pPr>
        <w:rPr>
          <w:lang w:eastAsia="zh-CN"/>
        </w:rPr>
      </w:pP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0633D4" w:rsidRDefault="000633D4" w:rsidP="00700200">
      <w:pPr>
        <w:rPr>
          <w:lang w:eastAsia="zh-CN"/>
        </w:rPr>
      </w:pPr>
    </w:p>
    <w:p w:rsidR="00F6251F" w:rsidRPr="002E559C" w:rsidRDefault="00663AF1" w:rsidP="00700200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2E559C">
        <w:rPr>
          <w:lang w:eastAsia="zh-CN"/>
        </w:rPr>
        <w:t>we provide our LLS results on PRS-RSTD and PRS-RSRP. The simulation results should be taken into consideration for discussion on accuracy requirement and the corresponding simulation settings.</w:t>
      </w:r>
      <w:bookmarkEnd w:id="2"/>
      <w:bookmarkEnd w:id="3"/>
      <w:bookmarkEnd w:id="4"/>
      <w:bookmarkEnd w:id="5"/>
    </w:p>
    <w:sectPr w:rsidR="00F6251F" w:rsidRPr="002E559C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68" w:rsidRDefault="008B3268" w:rsidP="00CB4A1C">
      <w:r>
        <w:separator/>
      </w:r>
    </w:p>
  </w:endnote>
  <w:endnote w:type="continuationSeparator" w:id="0">
    <w:p w:rsidR="008B3268" w:rsidRDefault="008B3268" w:rsidP="00CB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68" w:rsidRDefault="008B3268" w:rsidP="00CB4A1C">
      <w:r>
        <w:separator/>
      </w:r>
    </w:p>
  </w:footnote>
  <w:footnote w:type="continuationSeparator" w:id="0">
    <w:p w:rsidR="008B3268" w:rsidRDefault="008B3268" w:rsidP="00CB4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A9A"/>
    <w:multiLevelType w:val="hybridMultilevel"/>
    <w:tmpl w:val="CE981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F22E3"/>
    <w:multiLevelType w:val="hybridMultilevel"/>
    <w:tmpl w:val="3782BD84"/>
    <w:lvl w:ilvl="0" w:tplc="E0C2F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3255E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EE8B7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8E2A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E8E3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06F4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6E82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3090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008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79A57FF"/>
    <w:multiLevelType w:val="hybridMultilevel"/>
    <w:tmpl w:val="5080C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20976"/>
    <w:multiLevelType w:val="hybridMultilevel"/>
    <w:tmpl w:val="0206E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B3554"/>
    <w:multiLevelType w:val="hybridMultilevel"/>
    <w:tmpl w:val="37D41A4A"/>
    <w:lvl w:ilvl="0" w:tplc="F990C0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F0EE0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B5CEC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BA07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D886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760E4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30F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46AD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3248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71255A3"/>
    <w:multiLevelType w:val="hybridMultilevel"/>
    <w:tmpl w:val="477E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84BFC"/>
    <w:multiLevelType w:val="hybridMultilevel"/>
    <w:tmpl w:val="08C017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AB2540"/>
    <w:multiLevelType w:val="hybridMultilevel"/>
    <w:tmpl w:val="A0C8A3E2"/>
    <w:lvl w:ilvl="0" w:tplc="8758A6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9460D0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0EE0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B85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AD28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646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AE411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5E8C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58D1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D283554"/>
    <w:multiLevelType w:val="hybridMultilevel"/>
    <w:tmpl w:val="802453E8"/>
    <w:lvl w:ilvl="0" w:tplc="1B6A0B8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2202F"/>
    <w:multiLevelType w:val="hybridMultilevel"/>
    <w:tmpl w:val="ADCC04C6"/>
    <w:lvl w:ilvl="0" w:tplc="95428F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661362">
      <w:start w:val="5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3E5E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282E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FA1C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DCCA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8C04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8AAC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49B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0D56637"/>
    <w:multiLevelType w:val="hybridMultilevel"/>
    <w:tmpl w:val="4F6C5DAE"/>
    <w:lvl w:ilvl="0" w:tplc="4D9247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5DA0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1AFE3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F633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746270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D42D4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8F2E51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2A9B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65E637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DA4096"/>
    <w:multiLevelType w:val="hybridMultilevel"/>
    <w:tmpl w:val="F8767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E1F7B"/>
    <w:multiLevelType w:val="hybridMultilevel"/>
    <w:tmpl w:val="AD147FEC"/>
    <w:lvl w:ilvl="0" w:tplc="EB64E4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AA02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101B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A0A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026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566B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CC13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20F1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14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60903E70"/>
    <w:multiLevelType w:val="hybridMultilevel"/>
    <w:tmpl w:val="3DF6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7C3B94"/>
    <w:multiLevelType w:val="hybridMultilevel"/>
    <w:tmpl w:val="C396C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71BE2"/>
    <w:multiLevelType w:val="hybridMultilevel"/>
    <w:tmpl w:val="D2F20EF8"/>
    <w:lvl w:ilvl="0" w:tplc="1D8610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4857AA"/>
    <w:multiLevelType w:val="hybridMultilevel"/>
    <w:tmpl w:val="172E9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0"/>
  </w:num>
  <w:num w:numId="5">
    <w:abstractNumId w:val="10"/>
  </w:num>
  <w:num w:numId="6">
    <w:abstractNumId w:val="6"/>
  </w:num>
  <w:num w:numId="7">
    <w:abstractNumId w:val="15"/>
  </w:num>
  <w:num w:numId="8">
    <w:abstractNumId w:val="20"/>
  </w:num>
  <w:num w:numId="9">
    <w:abstractNumId w:val="3"/>
  </w:num>
  <w:num w:numId="10">
    <w:abstractNumId w:val="13"/>
  </w:num>
  <w:num w:numId="11">
    <w:abstractNumId w:val="14"/>
  </w:num>
  <w:num w:numId="12">
    <w:abstractNumId w:val="4"/>
  </w:num>
  <w:num w:numId="13">
    <w:abstractNumId w:val="11"/>
  </w:num>
  <w:num w:numId="14">
    <w:abstractNumId w:val="19"/>
  </w:num>
  <w:num w:numId="15">
    <w:abstractNumId w:val="7"/>
  </w:num>
  <w:num w:numId="16">
    <w:abstractNumId w:val="5"/>
  </w:num>
  <w:num w:numId="17">
    <w:abstractNumId w:val="1"/>
  </w:num>
  <w:num w:numId="18">
    <w:abstractNumId w:val="12"/>
  </w:num>
  <w:num w:numId="19">
    <w:abstractNumId w:val="2"/>
  </w:num>
  <w:num w:numId="20">
    <w:abstractNumId w:val="18"/>
  </w:num>
  <w:num w:numId="2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2581"/>
    <w:rsid w:val="000033F0"/>
    <w:rsid w:val="000075CE"/>
    <w:rsid w:val="000077ED"/>
    <w:rsid w:val="00014BE4"/>
    <w:rsid w:val="00021D03"/>
    <w:rsid w:val="00022B48"/>
    <w:rsid w:val="00024D11"/>
    <w:rsid w:val="00025934"/>
    <w:rsid w:val="000278C6"/>
    <w:rsid w:val="000339D4"/>
    <w:rsid w:val="00033AE6"/>
    <w:rsid w:val="00033DE1"/>
    <w:rsid w:val="0004092D"/>
    <w:rsid w:val="0004327F"/>
    <w:rsid w:val="00050FFF"/>
    <w:rsid w:val="00054294"/>
    <w:rsid w:val="000621F7"/>
    <w:rsid w:val="00062394"/>
    <w:rsid w:val="000633D4"/>
    <w:rsid w:val="00075952"/>
    <w:rsid w:val="00084032"/>
    <w:rsid w:val="000850CB"/>
    <w:rsid w:val="000852B1"/>
    <w:rsid w:val="00085EAD"/>
    <w:rsid w:val="000866B7"/>
    <w:rsid w:val="0009017D"/>
    <w:rsid w:val="0009047B"/>
    <w:rsid w:val="00090989"/>
    <w:rsid w:val="00090B8E"/>
    <w:rsid w:val="000911EF"/>
    <w:rsid w:val="00092E81"/>
    <w:rsid w:val="0009457E"/>
    <w:rsid w:val="000953EC"/>
    <w:rsid w:val="00095F00"/>
    <w:rsid w:val="000A0611"/>
    <w:rsid w:val="000A12D7"/>
    <w:rsid w:val="000A5233"/>
    <w:rsid w:val="000A760C"/>
    <w:rsid w:val="000B0973"/>
    <w:rsid w:val="000B0AB9"/>
    <w:rsid w:val="000B1F18"/>
    <w:rsid w:val="000B5B42"/>
    <w:rsid w:val="000B6F39"/>
    <w:rsid w:val="000C0CF4"/>
    <w:rsid w:val="000C10A0"/>
    <w:rsid w:val="000C1836"/>
    <w:rsid w:val="000C29E0"/>
    <w:rsid w:val="000C540C"/>
    <w:rsid w:val="000C64E4"/>
    <w:rsid w:val="000C6786"/>
    <w:rsid w:val="000C6B2D"/>
    <w:rsid w:val="000C7967"/>
    <w:rsid w:val="000D5EDD"/>
    <w:rsid w:val="000E1920"/>
    <w:rsid w:val="000E3B44"/>
    <w:rsid w:val="000F022B"/>
    <w:rsid w:val="000F1B53"/>
    <w:rsid w:val="00100722"/>
    <w:rsid w:val="0010114E"/>
    <w:rsid w:val="0010430E"/>
    <w:rsid w:val="00105824"/>
    <w:rsid w:val="00106039"/>
    <w:rsid w:val="0010628F"/>
    <w:rsid w:val="0010638C"/>
    <w:rsid w:val="00112617"/>
    <w:rsid w:val="001130EA"/>
    <w:rsid w:val="001145E5"/>
    <w:rsid w:val="00114E48"/>
    <w:rsid w:val="0011516E"/>
    <w:rsid w:val="001162FE"/>
    <w:rsid w:val="00116E60"/>
    <w:rsid w:val="001171AE"/>
    <w:rsid w:val="0011765B"/>
    <w:rsid w:val="00117B08"/>
    <w:rsid w:val="0012681F"/>
    <w:rsid w:val="0013434E"/>
    <w:rsid w:val="00136580"/>
    <w:rsid w:val="001373D6"/>
    <w:rsid w:val="00140B35"/>
    <w:rsid w:val="001418B5"/>
    <w:rsid w:val="00142F0A"/>
    <w:rsid w:val="00145A1D"/>
    <w:rsid w:val="00146E0C"/>
    <w:rsid w:val="00150825"/>
    <w:rsid w:val="00150BBF"/>
    <w:rsid w:val="00151FE6"/>
    <w:rsid w:val="0015421B"/>
    <w:rsid w:val="00157493"/>
    <w:rsid w:val="001578DD"/>
    <w:rsid w:val="001601BF"/>
    <w:rsid w:val="00162EB1"/>
    <w:rsid w:val="00166980"/>
    <w:rsid w:val="00170650"/>
    <w:rsid w:val="001771EF"/>
    <w:rsid w:val="00180FC3"/>
    <w:rsid w:val="00181B88"/>
    <w:rsid w:val="001826AD"/>
    <w:rsid w:val="001828D6"/>
    <w:rsid w:val="00182E8E"/>
    <w:rsid w:val="00184558"/>
    <w:rsid w:val="00184BF8"/>
    <w:rsid w:val="00185817"/>
    <w:rsid w:val="001869A7"/>
    <w:rsid w:val="00187F87"/>
    <w:rsid w:val="00190100"/>
    <w:rsid w:val="001933BA"/>
    <w:rsid w:val="00193BA2"/>
    <w:rsid w:val="00193D11"/>
    <w:rsid w:val="00196DAD"/>
    <w:rsid w:val="00197B85"/>
    <w:rsid w:val="001A0DB2"/>
    <w:rsid w:val="001A71E4"/>
    <w:rsid w:val="001B0FC4"/>
    <w:rsid w:val="001B112D"/>
    <w:rsid w:val="001B20B4"/>
    <w:rsid w:val="001B344E"/>
    <w:rsid w:val="001C0E9C"/>
    <w:rsid w:val="001C4379"/>
    <w:rsid w:val="001C6415"/>
    <w:rsid w:val="001C709F"/>
    <w:rsid w:val="001D43C9"/>
    <w:rsid w:val="001D55E8"/>
    <w:rsid w:val="001E203C"/>
    <w:rsid w:val="001E2E9B"/>
    <w:rsid w:val="001E3360"/>
    <w:rsid w:val="001E37AC"/>
    <w:rsid w:val="001E533B"/>
    <w:rsid w:val="001E79C7"/>
    <w:rsid w:val="001E7A03"/>
    <w:rsid w:val="001F162A"/>
    <w:rsid w:val="00202408"/>
    <w:rsid w:val="0020654F"/>
    <w:rsid w:val="0021112B"/>
    <w:rsid w:val="00211360"/>
    <w:rsid w:val="002141ED"/>
    <w:rsid w:val="00215E87"/>
    <w:rsid w:val="00215FAD"/>
    <w:rsid w:val="0021775D"/>
    <w:rsid w:val="00220098"/>
    <w:rsid w:val="002205D0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4025E"/>
    <w:rsid w:val="002411C8"/>
    <w:rsid w:val="00246E4F"/>
    <w:rsid w:val="00250122"/>
    <w:rsid w:val="00250B8D"/>
    <w:rsid w:val="00251C9A"/>
    <w:rsid w:val="00256075"/>
    <w:rsid w:val="00263B47"/>
    <w:rsid w:val="00263D2E"/>
    <w:rsid w:val="00264E44"/>
    <w:rsid w:val="00267190"/>
    <w:rsid w:val="00270BD5"/>
    <w:rsid w:val="00274DED"/>
    <w:rsid w:val="002760A7"/>
    <w:rsid w:val="00276FBF"/>
    <w:rsid w:val="00280AFC"/>
    <w:rsid w:val="00283DBC"/>
    <w:rsid w:val="00284011"/>
    <w:rsid w:val="00284211"/>
    <w:rsid w:val="00284331"/>
    <w:rsid w:val="002876A8"/>
    <w:rsid w:val="00290383"/>
    <w:rsid w:val="00290B58"/>
    <w:rsid w:val="00293DBA"/>
    <w:rsid w:val="00294480"/>
    <w:rsid w:val="00296DE1"/>
    <w:rsid w:val="002971CA"/>
    <w:rsid w:val="00297849"/>
    <w:rsid w:val="002A1252"/>
    <w:rsid w:val="002A171B"/>
    <w:rsid w:val="002A429C"/>
    <w:rsid w:val="002A6276"/>
    <w:rsid w:val="002A716C"/>
    <w:rsid w:val="002B52FA"/>
    <w:rsid w:val="002B7D87"/>
    <w:rsid w:val="002C0312"/>
    <w:rsid w:val="002C0DC3"/>
    <w:rsid w:val="002C3AE6"/>
    <w:rsid w:val="002C406C"/>
    <w:rsid w:val="002D3312"/>
    <w:rsid w:val="002D511B"/>
    <w:rsid w:val="002E0DDA"/>
    <w:rsid w:val="002E1C11"/>
    <w:rsid w:val="002E559C"/>
    <w:rsid w:val="002F1EFE"/>
    <w:rsid w:val="002F2B3F"/>
    <w:rsid w:val="00302805"/>
    <w:rsid w:val="00306B0D"/>
    <w:rsid w:val="0031043D"/>
    <w:rsid w:val="0031262D"/>
    <w:rsid w:val="00314117"/>
    <w:rsid w:val="00321D4C"/>
    <w:rsid w:val="003252BC"/>
    <w:rsid w:val="00332DD6"/>
    <w:rsid w:val="00333564"/>
    <w:rsid w:val="003339FF"/>
    <w:rsid w:val="003345F6"/>
    <w:rsid w:val="00336696"/>
    <w:rsid w:val="00341097"/>
    <w:rsid w:val="003411AB"/>
    <w:rsid w:val="00341D65"/>
    <w:rsid w:val="00343BBA"/>
    <w:rsid w:val="003450C2"/>
    <w:rsid w:val="0034567B"/>
    <w:rsid w:val="00346359"/>
    <w:rsid w:val="003509BA"/>
    <w:rsid w:val="0035168F"/>
    <w:rsid w:val="00355AC6"/>
    <w:rsid w:val="003616D3"/>
    <w:rsid w:val="003624EC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8253C"/>
    <w:rsid w:val="00385161"/>
    <w:rsid w:val="003911AC"/>
    <w:rsid w:val="00392AA8"/>
    <w:rsid w:val="0039564E"/>
    <w:rsid w:val="00395749"/>
    <w:rsid w:val="00396BC3"/>
    <w:rsid w:val="003A1711"/>
    <w:rsid w:val="003A17F7"/>
    <w:rsid w:val="003A349E"/>
    <w:rsid w:val="003A3590"/>
    <w:rsid w:val="003A5AEA"/>
    <w:rsid w:val="003A5B2D"/>
    <w:rsid w:val="003A7D73"/>
    <w:rsid w:val="003B03A9"/>
    <w:rsid w:val="003B089B"/>
    <w:rsid w:val="003B2ADD"/>
    <w:rsid w:val="003B2EC5"/>
    <w:rsid w:val="003B6FB6"/>
    <w:rsid w:val="003C02B3"/>
    <w:rsid w:val="003C112E"/>
    <w:rsid w:val="003D0163"/>
    <w:rsid w:val="003D109A"/>
    <w:rsid w:val="003D4DB2"/>
    <w:rsid w:val="003D53E3"/>
    <w:rsid w:val="003D6D40"/>
    <w:rsid w:val="003D7DF8"/>
    <w:rsid w:val="003E45F1"/>
    <w:rsid w:val="003F262D"/>
    <w:rsid w:val="003F2E7B"/>
    <w:rsid w:val="003F7199"/>
    <w:rsid w:val="003F786B"/>
    <w:rsid w:val="00400140"/>
    <w:rsid w:val="004029D4"/>
    <w:rsid w:val="00402F02"/>
    <w:rsid w:val="0040395A"/>
    <w:rsid w:val="00404A97"/>
    <w:rsid w:val="00415F61"/>
    <w:rsid w:val="0041616B"/>
    <w:rsid w:val="004164AF"/>
    <w:rsid w:val="00417AE1"/>
    <w:rsid w:val="00417B54"/>
    <w:rsid w:val="00426E92"/>
    <w:rsid w:val="00431009"/>
    <w:rsid w:val="00431F7C"/>
    <w:rsid w:val="004322FB"/>
    <w:rsid w:val="004327EA"/>
    <w:rsid w:val="004351DA"/>
    <w:rsid w:val="00436025"/>
    <w:rsid w:val="00440F14"/>
    <w:rsid w:val="004432B4"/>
    <w:rsid w:val="004439D4"/>
    <w:rsid w:val="0044637C"/>
    <w:rsid w:val="00451412"/>
    <w:rsid w:val="00453FE4"/>
    <w:rsid w:val="00455D85"/>
    <w:rsid w:val="00456158"/>
    <w:rsid w:val="00457650"/>
    <w:rsid w:val="004613A4"/>
    <w:rsid w:val="004643FE"/>
    <w:rsid w:val="0046686F"/>
    <w:rsid w:val="00466FF0"/>
    <w:rsid w:val="00472E81"/>
    <w:rsid w:val="004753FF"/>
    <w:rsid w:val="00475C95"/>
    <w:rsid w:val="00475D33"/>
    <w:rsid w:val="00481949"/>
    <w:rsid w:val="00482744"/>
    <w:rsid w:val="0048288A"/>
    <w:rsid w:val="00483652"/>
    <w:rsid w:val="00490FE0"/>
    <w:rsid w:val="00494663"/>
    <w:rsid w:val="004969B8"/>
    <w:rsid w:val="004A7D91"/>
    <w:rsid w:val="004B582C"/>
    <w:rsid w:val="004B6C2A"/>
    <w:rsid w:val="004C1F9D"/>
    <w:rsid w:val="004D055C"/>
    <w:rsid w:val="004D0701"/>
    <w:rsid w:val="004D1509"/>
    <w:rsid w:val="004D6F5B"/>
    <w:rsid w:val="004D79CD"/>
    <w:rsid w:val="004E0888"/>
    <w:rsid w:val="004E276A"/>
    <w:rsid w:val="004E35B0"/>
    <w:rsid w:val="004E3AED"/>
    <w:rsid w:val="004E4BAF"/>
    <w:rsid w:val="004E56F5"/>
    <w:rsid w:val="004E78F6"/>
    <w:rsid w:val="004F3965"/>
    <w:rsid w:val="004F3992"/>
    <w:rsid w:val="00501668"/>
    <w:rsid w:val="00503349"/>
    <w:rsid w:val="005071EC"/>
    <w:rsid w:val="00514028"/>
    <w:rsid w:val="005170F4"/>
    <w:rsid w:val="00523B00"/>
    <w:rsid w:val="0052474C"/>
    <w:rsid w:val="00525AD2"/>
    <w:rsid w:val="005305FC"/>
    <w:rsid w:val="0053417D"/>
    <w:rsid w:val="00535B05"/>
    <w:rsid w:val="0054066C"/>
    <w:rsid w:val="0054272B"/>
    <w:rsid w:val="00542FB7"/>
    <w:rsid w:val="00543029"/>
    <w:rsid w:val="00545D34"/>
    <w:rsid w:val="0054765F"/>
    <w:rsid w:val="005551EC"/>
    <w:rsid w:val="00560645"/>
    <w:rsid w:val="00561397"/>
    <w:rsid w:val="00561F8D"/>
    <w:rsid w:val="005757BD"/>
    <w:rsid w:val="005762A8"/>
    <w:rsid w:val="00576C33"/>
    <w:rsid w:val="00577F81"/>
    <w:rsid w:val="00584062"/>
    <w:rsid w:val="00584FD4"/>
    <w:rsid w:val="0059106A"/>
    <w:rsid w:val="00592156"/>
    <w:rsid w:val="005952F8"/>
    <w:rsid w:val="00597AF7"/>
    <w:rsid w:val="005A27CD"/>
    <w:rsid w:val="005B2D02"/>
    <w:rsid w:val="005B45E4"/>
    <w:rsid w:val="005C0FE5"/>
    <w:rsid w:val="005C3745"/>
    <w:rsid w:val="005C4C01"/>
    <w:rsid w:val="005C585A"/>
    <w:rsid w:val="005C7D2B"/>
    <w:rsid w:val="005C7E76"/>
    <w:rsid w:val="005E1172"/>
    <w:rsid w:val="005E4B9E"/>
    <w:rsid w:val="005E4DB3"/>
    <w:rsid w:val="005E6161"/>
    <w:rsid w:val="005E6F92"/>
    <w:rsid w:val="005F47AE"/>
    <w:rsid w:val="005F4B18"/>
    <w:rsid w:val="005F4D2C"/>
    <w:rsid w:val="005F562E"/>
    <w:rsid w:val="005F5DDB"/>
    <w:rsid w:val="006115B8"/>
    <w:rsid w:val="00613FEE"/>
    <w:rsid w:val="00614FC1"/>
    <w:rsid w:val="00615EC1"/>
    <w:rsid w:val="00617C4E"/>
    <w:rsid w:val="0062311C"/>
    <w:rsid w:val="006305E9"/>
    <w:rsid w:val="006308A8"/>
    <w:rsid w:val="00631851"/>
    <w:rsid w:val="006340E6"/>
    <w:rsid w:val="00637B52"/>
    <w:rsid w:val="0064093E"/>
    <w:rsid w:val="00641B5E"/>
    <w:rsid w:val="00643E2F"/>
    <w:rsid w:val="006552D9"/>
    <w:rsid w:val="00655B1F"/>
    <w:rsid w:val="00660224"/>
    <w:rsid w:val="00661C73"/>
    <w:rsid w:val="00663AF1"/>
    <w:rsid w:val="00670EFA"/>
    <w:rsid w:val="00671572"/>
    <w:rsid w:val="00673CD7"/>
    <w:rsid w:val="00674409"/>
    <w:rsid w:val="00677A4F"/>
    <w:rsid w:val="006805A9"/>
    <w:rsid w:val="0068516E"/>
    <w:rsid w:val="0069040E"/>
    <w:rsid w:val="0069167F"/>
    <w:rsid w:val="00692908"/>
    <w:rsid w:val="006A1447"/>
    <w:rsid w:val="006A6A4E"/>
    <w:rsid w:val="006B2BDF"/>
    <w:rsid w:val="006B30D5"/>
    <w:rsid w:val="006D13BC"/>
    <w:rsid w:val="006D3A05"/>
    <w:rsid w:val="006D5B7C"/>
    <w:rsid w:val="006D793E"/>
    <w:rsid w:val="006E0966"/>
    <w:rsid w:val="006E09C3"/>
    <w:rsid w:val="006E27ED"/>
    <w:rsid w:val="006E2A16"/>
    <w:rsid w:val="006E42D0"/>
    <w:rsid w:val="006F3408"/>
    <w:rsid w:val="006F63AB"/>
    <w:rsid w:val="00700200"/>
    <w:rsid w:val="00700825"/>
    <w:rsid w:val="00704BB5"/>
    <w:rsid w:val="00707006"/>
    <w:rsid w:val="0071417B"/>
    <w:rsid w:val="00717D91"/>
    <w:rsid w:val="007212CD"/>
    <w:rsid w:val="0072216E"/>
    <w:rsid w:val="00724E05"/>
    <w:rsid w:val="007264D5"/>
    <w:rsid w:val="00727D2B"/>
    <w:rsid w:val="007315D4"/>
    <w:rsid w:val="007362C3"/>
    <w:rsid w:val="0074193B"/>
    <w:rsid w:val="00745227"/>
    <w:rsid w:val="0074555D"/>
    <w:rsid w:val="00750850"/>
    <w:rsid w:val="007517BB"/>
    <w:rsid w:val="00752D6C"/>
    <w:rsid w:val="00752E7B"/>
    <w:rsid w:val="00760E7F"/>
    <w:rsid w:val="0076415A"/>
    <w:rsid w:val="007644F5"/>
    <w:rsid w:val="007665B6"/>
    <w:rsid w:val="00766BCC"/>
    <w:rsid w:val="00767537"/>
    <w:rsid w:val="007703C9"/>
    <w:rsid w:val="007733E2"/>
    <w:rsid w:val="007771C1"/>
    <w:rsid w:val="007819AC"/>
    <w:rsid w:val="00792880"/>
    <w:rsid w:val="00794C34"/>
    <w:rsid w:val="00795126"/>
    <w:rsid w:val="007A10B3"/>
    <w:rsid w:val="007A1408"/>
    <w:rsid w:val="007A38B2"/>
    <w:rsid w:val="007A54E4"/>
    <w:rsid w:val="007A726A"/>
    <w:rsid w:val="007B0CF5"/>
    <w:rsid w:val="007B1179"/>
    <w:rsid w:val="007B2B5D"/>
    <w:rsid w:val="007C0557"/>
    <w:rsid w:val="007C25F5"/>
    <w:rsid w:val="007C5169"/>
    <w:rsid w:val="007D0001"/>
    <w:rsid w:val="007D1F55"/>
    <w:rsid w:val="007D2A29"/>
    <w:rsid w:val="007D3C09"/>
    <w:rsid w:val="007D7BEF"/>
    <w:rsid w:val="007E04E9"/>
    <w:rsid w:val="007E383D"/>
    <w:rsid w:val="007F064F"/>
    <w:rsid w:val="007F1AE5"/>
    <w:rsid w:val="007F1F9F"/>
    <w:rsid w:val="007F3ABD"/>
    <w:rsid w:val="007F52B8"/>
    <w:rsid w:val="008067CB"/>
    <w:rsid w:val="0080686A"/>
    <w:rsid w:val="00814A24"/>
    <w:rsid w:val="0081739C"/>
    <w:rsid w:val="00821649"/>
    <w:rsid w:val="00823B91"/>
    <w:rsid w:val="0082463A"/>
    <w:rsid w:val="00824C9A"/>
    <w:rsid w:val="00824E09"/>
    <w:rsid w:val="0083094A"/>
    <w:rsid w:val="00833099"/>
    <w:rsid w:val="008363E4"/>
    <w:rsid w:val="00840E77"/>
    <w:rsid w:val="008433FC"/>
    <w:rsid w:val="00844ED0"/>
    <w:rsid w:val="0084554D"/>
    <w:rsid w:val="0084764A"/>
    <w:rsid w:val="008549FF"/>
    <w:rsid w:val="00860179"/>
    <w:rsid w:val="008609D1"/>
    <w:rsid w:val="00865088"/>
    <w:rsid w:val="00870977"/>
    <w:rsid w:val="00871779"/>
    <w:rsid w:val="00874216"/>
    <w:rsid w:val="00874B4A"/>
    <w:rsid w:val="00877448"/>
    <w:rsid w:val="00880EAF"/>
    <w:rsid w:val="00882621"/>
    <w:rsid w:val="00882F9B"/>
    <w:rsid w:val="008843E2"/>
    <w:rsid w:val="00890481"/>
    <w:rsid w:val="0089302E"/>
    <w:rsid w:val="00893A7D"/>
    <w:rsid w:val="008955A2"/>
    <w:rsid w:val="00896194"/>
    <w:rsid w:val="00896588"/>
    <w:rsid w:val="00897DAE"/>
    <w:rsid w:val="008A0075"/>
    <w:rsid w:val="008A1830"/>
    <w:rsid w:val="008A5F11"/>
    <w:rsid w:val="008A7FD1"/>
    <w:rsid w:val="008B30B3"/>
    <w:rsid w:val="008B3268"/>
    <w:rsid w:val="008B69A9"/>
    <w:rsid w:val="008B7A49"/>
    <w:rsid w:val="008C02B0"/>
    <w:rsid w:val="008C541C"/>
    <w:rsid w:val="008D0DCA"/>
    <w:rsid w:val="008D3401"/>
    <w:rsid w:val="008D3D05"/>
    <w:rsid w:val="008D3F4D"/>
    <w:rsid w:val="008D6B3F"/>
    <w:rsid w:val="008E0F4D"/>
    <w:rsid w:val="008E35FE"/>
    <w:rsid w:val="008E3876"/>
    <w:rsid w:val="008E5325"/>
    <w:rsid w:val="008F1556"/>
    <w:rsid w:val="008F4A56"/>
    <w:rsid w:val="008F77B3"/>
    <w:rsid w:val="008F7D28"/>
    <w:rsid w:val="009035D0"/>
    <w:rsid w:val="0090582E"/>
    <w:rsid w:val="00905BBF"/>
    <w:rsid w:val="00906062"/>
    <w:rsid w:val="00907F10"/>
    <w:rsid w:val="009100EE"/>
    <w:rsid w:val="009111F5"/>
    <w:rsid w:val="00911FD1"/>
    <w:rsid w:val="00912161"/>
    <w:rsid w:val="009136EE"/>
    <w:rsid w:val="0091460D"/>
    <w:rsid w:val="00916F50"/>
    <w:rsid w:val="00922AA0"/>
    <w:rsid w:val="00926BFE"/>
    <w:rsid w:val="009351BC"/>
    <w:rsid w:val="009400B3"/>
    <w:rsid w:val="00941088"/>
    <w:rsid w:val="0094346B"/>
    <w:rsid w:val="009477C9"/>
    <w:rsid w:val="00950D34"/>
    <w:rsid w:val="0095266D"/>
    <w:rsid w:val="0095321B"/>
    <w:rsid w:val="00954C48"/>
    <w:rsid w:val="00955A2E"/>
    <w:rsid w:val="009567BD"/>
    <w:rsid w:val="00957A64"/>
    <w:rsid w:val="00961B8D"/>
    <w:rsid w:val="009622B1"/>
    <w:rsid w:val="00965F10"/>
    <w:rsid w:val="00971564"/>
    <w:rsid w:val="00971A70"/>
    <w:rsid w:val="009767AB"/>
    <w:rsid w:val="00977B8D"/>
    <w:rsid w:val="0098187C"/>
    <w:rsid w:val="00981E22"/>
    <w:rsid w:val="0098202D"/>
    <w:rsid w:val="00983E2C"/>
    <w:rsid w:val="00984E1C"/>
    <w:rsid w:val="00994BBB"/>
    <w:rsid w:val="00996140"/>
    <w:rsid w:val="009A016D"/>
    <w:rsid w:val="009A0C40"/>
    <w:rsid w:val="009A2C3D"/>
    <w:rsid w:val="009A6088"/>
    <w:rsid w:val="009B0F5D"/>
    <w:rsid w:val="009B1749"/>
    <w:rsid w:val="009B2EF7"/>
    <w:rsid w:val="009B3A12"/>
    <w:rsid w:val="009B43AD"/>
    <w:rsid w:val="009B763E"/>
    <w:rsid w:val="009C2E76"/>
    <w:rsid w:val="009C2FC7"/>
    <w:rsid w:val="009C416F"/>
    <w:rsid w:val="009C7145"/>
    <w:rsid w:val="009D0817"/>
    <w:rsid w:val="009D2188"/>
    <w:rsid w:val="009D2BF3"/>
    <w:rsid w:val="009D5D07"/>
    <w:rsid w:val="009D6CC6"/>
    <w:rsid w:val="009E3152"/>
    <w:rsid w:val="009F2285"/>
    <w:rsid w:val="009F6B1C"/>
    <w:rsid w:val="00A00A5D"/>
    <w:rsid w:val="00A01E28"/>
    <w:rsid w:val="00A04F76"/>
    <w:rsid w:val="00A058C4"/>
    <w:rsid w:val="00A05A73"/>
    <w:rsid w:val="00A157FB"/>
    <w:rsid w:val="00A1793E"/>
    <w:rsid w:val="00A17984"/>
    <w:rsid w:val="00A22FB1"/>
    <w:rsid w:val="00A23DBC"/>
    <w:rsid w:val="00A258CD"/>
    <w:rsid w:val="00A265CD"/>
    <w:rsid w:val="00A27CED"/>
    <w:rsid w:val="00A3336B"/>
    <w:rsid w:val="00A3430B"/>
    <w:rsid w:val="00A34EEC"/>
    <w:rsid w:val="00A376E5"/>
    <w:rsid w:val="00A4537B"/>
    <w:rsid w:val="00A47B38"/>
    <w:rsid w:val="00A53791"/>
    <w:rsid w:val="00A53B79"/>
    <w:rsid w:val="00A54B37"/>
    <w:rsid w:val="00A55AE3"/>
    <w:rsid w:val="00A576F4"/>
    <w:rsid w:val="00A604D9"/>
    <w:rsid w:val="00A60E07"/>
    <w:rsid w:val="00A61FB7"/>
    <w:rsid w:val="00A66558"/>
    <w:rsid w:val="00A666BB"/>
    <w:rsid w:val="00A667E8"/>
    <w:rsid w:val="00A7039A"/>
    <w:rsid w:val="00A719E8"/>
    <w:rsid w:val="00A759F8"/>
    <w:rsid w:val="00A771A7"/>
    <w:rsid w:val="00A84D37"/>
    <w:rsid w:val="00A85239"/>
    <w:rsid w:val="00A85BA3"/>
    <w:rsid w:val="00A85BFE"/>
    <w:rsid w:val="00A86046"/>
    <w:rsid w:val="00A868D0"/>
    <w:rsid w:val="00A876D7"/>
    <w:rsid w:val="00A931E4"/>
    <w:rsid w:val="00A95BB4"/>
    <w:rsid w:val="00AA06C2"/>
    <w:rsid w:val="00AA09B6"/>
    <w:rsid w:val="00AA3879"/>
    <w:rsid w:val="00AA7508"/>
    <w:rsid w:val="00AB1835"/>
    <w:rsid w:val="00AB2420"/>
    <w:rsid w:val="00AB4076"/>
    <w:rsid w:val="00AB56A9"/>
    <w:rsid w:val="00AB56AD"/>
    <w:rsid w:val="00AB7B50"/>
    <w:rsid w:val="00AB7E27"/>
    <w:rsid w:val="00AC055D"/>
    <w:rsid w:val="00AC0D36"/>
    <w:rsid w:val="00AC5191"/>
    <w:rsid w:val="00AD1983"/>
    <w:rsid w:val="00AD2DDE"/>
    <w:rsid w:val="00AD33C3"/>
    <w:rsid w:val="00AD358C"/>
    <w:rsid w:val="00AD519B"/>
    <w:rsid w:val="00AE6804"/>
    <w:rsid w:val="00AF11BD"/>
    <w:rsid w:val="00AF15C2"/>
    <w:rsid w:val="00AF3440"/>
    <w:rsid w:val="00AF4E94"/>
    <w:rsid w:val="00AF724D"/>
    <w:rsid w:val="00B020DB"/>
    <w:rsid w:val="00B04521"/>
    <w:rsid w:val="00B0520E"/>
    <w:rsid w:val="00B05B3D"/>
    <w:rsid w:val="00B14DB3"/>
    <w:rsid w:val="00B20F90"/>
    <w:rsid w:val="00B21347"/>
    <w:rsid w:val="00B21F20"/>
    <w:rsid w:val="00B241E3"/>
    <w:rsid w:val="00B259EB"/>
    <w:rsid w:val="00B27645"/>
    <w:rsid w:val="00B27BDF"/>
    <w:rsid w:val="00B30AD8"/>
    <w:rsid w:val="00B30B41"/>
    <w:rsid w:val="00B30CA3"/>
    <w:rsid w:val="00B348F3"/>
    <w:rsid w:val="00B367B1"/>
    <w:rsid w:val="00B36F85"/>
    <w:rsid w:val="00B439B3"/>
    <w:rsid w:val="00B45A34"/>
    <w:rsid w:val="00B5083F"/>
    <w:rsid w:val="00B51823"/>
    <w:rsid w:val="00B54CE1"/>
    <w:rsid w:val="00B556D5"/>
    <w:rsid w:val="00B56925"/>
    <w:rsid w:val="00B6254F"/>
    <w:rsid w:val="00B62D21"/>
    <w:rsid w:val="00B63862"/>
    <w:rsid w:val="00B64A7A"/>
    <w:rsid w:val="00B701C7"/>
    <w:rsid w:val="00B741A6"/>
    <w:rsid w:val="00B828C3"/>
    <w:rsid w:val="00B85EC0"/>
    <w:rsid w:val="00B8607F"/>
    <w:rsid w:val="00B86E88"/>
    <w:rsid w:val="00B92186"/>
    <w:rsid w:val="00B9255F"/>
    <w:rsid w:val="00B93487"/>
    <w:rsid w:val="00B93FED"/>
    <w:rsid w:val="00B95033"/>
    <w:rsid w:val="00B96CB9"/>
    <w:rsid w:val="00BA25D5"/>
    <w:rsid w:val="00BA292B"/>
    <w:rsid w:val="00BA3AEA"/>
    <w:rsid w:val="00BA6840"/>
    <w:rsid w:val="00BB0131"/>
    <w:rsid w:val="00BB14DC"/>
    <w:rsid w:val="00BB3042"/>
    <w:rsid w:val="00BB53AD"/>
    <w:rsid w:val="00BB61E2"/>
    <w:rsid w:val="00BB74BB"/>
    <w:rsid w:val="00BB75AA"/>
    <w:rsid w:val="00BC1C86"/>
    <w:rsid w:val="00BC469C"/>
    <w:rsid w:val="00BC59A4"/>
    <w:rsid w:val="00BC5D8A"/>
    <w:rsid w:val="00BC6C99"/>
    <w:rsid w:val="00BD0556"/>
    <w:rsid w:val="00BD0C54"/>
    <w:rsid w:val="00BD7A0A"/>
    <w:rsid w:val="00BE114B"/>
    <w:rsid w:val="00BE130C"/>
    <w:rsid w:val="00BE1F6A"/>
    <w:rsid w:val="00BE3264"/>
    <w:rsid w:val="00BE74EF"/>
    <w:rsid w:val="00BF4198"/>
    <w:rsid w:val="00BF43D3"/>
    <w:rsid w:val="00BF6095"/>
    <w:rsid w:val="00BF6703"/>
    <w:rsid w:val="00C00300"/>
    <w:rsid w:val="00C00491"/>
    <w:rsid w:val="00C036EE"/>
    <w:rsid w:val="00C0722A"/>
    <w:rsid w:val="00C15B7F"/>
    <w:rsid w:val="00C16E84"/>
    <w:rsid w:val="00C21EBD"/>
    <w:rsid w:val="00C22ACA"/>
    <w:rsid w:val="00C2304F"/>
    <w:rsid w:val="00C26DFA"/>
    <w:rsid w:val="00C329E4"/>
    <w:rsid w:val="00C33928"/>
    <w:rsid w:val="00C34EDF"/>
    <w:rsid w:val="00C36395"/>
    <w:rsid w:val="00C41CB8"/>
    <w:rsid w:val="00C46234"/>
    <w:rsid w:val="00C515A7"/>
    <w:rsid w:val="00C56075"/>
    <w:rsid w:val="00C60983"/>
    <w:rsid w:val="00C63B9F"/>
    <w:rsid w:val="00C71814"/>
    <w:rsid w:val="00C730AB"/>
    <w:rsid w:val="00C73AB2"/>
    <w:rsid w:val="00C7495D"/>
    <w:rsid w:val="00C74D76"/>
    <w:rsid w:val="00C76B9A"/>
    <w:rsid w:val="00C76D4F"/>
    <w:rsid w:val="00C86987"/>
    <w:rsid w:val="00C9400B"/>
    <w:rsid w:val="00CA0615"/>
    <w:rsid w:val="00CA1D26"/>
    <w:rsid w:val="00CA2A69"/>
    <w:rsid w:val="00CA2C91"/>
    <w:rsid w:val="00CA5C8E"/>
    <w:rsid w:val="00CA6752"/>
    <w:rsid w:val="00CB12CA"/>
    <w:rsid w:val="00CB4A1C"/>
    <w:rsid w:val="00CB51E1"/>
    <w:rsid w:val="00CB55F6"/>
    <w:rsid w:val="00CB7D7C"/>
    <w:rsid w:val="00CC1D6B"/>
    <w:rsid w:val="00CC226B"/>
    <w:rsid w:val="00CC5E8D"/>
    <w:rsid w:val="00CC611D"/>
    <w:rsid w:val="00CE6919"/>
    <w:rsid w:val="00CF0991"/>
    <w:rsid w:val="00CF0F47"/>
    <w:rsid w:val="00CF5152"/>
    <w:rsid w:val="00D00497"/>
    <w:rsid w:val="00D00936"/>
    <w:rsid w:val="00D02D6C"/>
    <w:rsid w:val="00D03282"/>
    <w:rsid w:val="00D035B2"/>
    <w:rsid w:val="00D0515A"/>
    <w:rsid w:val="00D05458"/>
    <w:rsid w:val="00D07B30"/>
    <w:rsid w:val="00D07E88"/>
    <w:rsid w:val="00D13FC2"/>
    <w:rsid w:val="00D16064"/>
    <w:rsid w:val="00D17D5C"/>
    <w:rsid w:val="00D21857"/>
    <w:rsid w:val="00D23CE6"/>
    <w:rsid w:val="00D24DF1"/>
    <w:rsid w:val="00D26F26"/>
    <w:rsid w:val="00D30B53"/>
    <w:rsid w:val="00D31E3E"/>
    <w:rsid w:val="00D3458D"/>
    <w:rsid w:val="00D3582C"/>
    <w:rsid w:val="00D4026B"/>
    <w:rsid w:val="00D41C99"/>
    <w:rsid w:val="00D43879"/>
    <w:rsid w:val="00D47529"/>
    <w:rsid w:val="00D62025"/>
    <w:rsid w:val="00D661E2"/>
    <w:rsid w:val="00D66A79"/>
    <w:rsid w:val="00D71860"/>
    <w:rsid w:val="00D7329E"/>
    <w:rsid w:val="00D748E7"/>
    <w:rsid w:val="00D8031D"/>
    <w:rsid w:val="00D845ED"/>
    <w:rsid w:val="00D8526C"/>
    <w:rsid w:val="00D91B2B"/>
    <w:rsid w:val="00D922BE"/>
    <w:rsid w:val="00D95D17"/>
    <w:rsid w:val="00D97C73"/>
    <w:rsid w:val="00DA3311"/>
    <w:rsid w:val="00DB3691"/>
    <w:rsid w:val="00DB3ACF"/>
    <w:rsid w:val="00DB7373"/>
    <w:rsid w:val="00DD0946"/>
    <w:rsid w:val="00DD14E9"/>
    <w:rsid w:val="00DD2856"/>
    <w:rsid w:val="00DD3437"/>
    <w:rsid w:val="00DD5699"/>
    <w:rsid w:val="00DD7B8B"/>
    <w:rsid w:val="00DE0A90"/>
    <w:rsid w:val="00DE2D9A"/>
    <w:rsid w:val="00DE3F69"/>
    <w:rsid w:val="00DE7B1A"/>
    <w:rsid w:val="00DE7C81"/>
    <w:rsid w:val="00DF0B71"/>
    <w:rsid w:val="00DF299D"/>
    <w:rsid w:val="00DF5A23"/>
    <w:rsid w:val="00DF5BE2"/>
    <w:rsid w:val="00DF5DBC"/>
    <w:rsid w:val="00DF5E4E"/>
    <w:rsid w:val="00DF6F28"/>
    <w:rsid w:val="00E02A5A"/>
    <w:rsid w:val="00E03D93"/>
    <w:rsid w:val="00E07C47"/>
    <w:rsid w:val="00E1246B"/>
    <w:rsid w:val="00E1424C"/>
    <w:rsid w:val="00E14BF8"/>
    <w:rsid w:val="00E17688"/>
    <w:rsid w:val="00E219BF"/>
    <w:rsid w:val="00E24693"/>
    <w:rsid w:val="00E276AB"/>
    <w:rsid w:val="00E316D6"/>
    <w:rsid w:val="00E317A8"/>
    <w:rsid w:val="00E327A2"/>
    <w:rsid w:val="00E35504"/>
    <w:rsid w:val="00E4607A"/>
    <w:rsid w:val="00E46FFD"/>
    <w:rsid w:val="00E477CB"/>
    <w:rsid w:val="00E553F2"/>
    <w:rsid w:val="00E55ACB"/>
    <w:rsid w:val="00E603E3"/>
    <w:rsid w:val="00E62777"/>
    <w:rsid w:val="00E64403"/>
    <w:rsid w:val="00E6488F"/>
    <w:rsid w:val="00E64D4E"/>
    <w:rsid w:val="00E67570"/>
    <w:rsid w:val="00E67DB8"/>
    <w:rsid w:val="00E7246A"/>
    <w:rsid w:val="00E72B1C"/>
    <w:rsid w:val="00E77955"/>
    <w:rsid w:val="00E82166"/>
    <w:rsid w:val="00E8503D"/>
    <w:rsid w:val="00E854EF"/>
    <w:rsid w:val="00E90520"/>
    <w:rsid w:val="00E90EAE"/>
    <w:rsid w:val="00E91FBB"/>
    <w:rsid w:val="00E92343"/>
    <w:rsid w:val="00E929B5"/>
    <w:rsid w:val="00E97947"/>
    <w:rsid w:val="00EA1262"/>
    <w:rsid w:val="00EA33A6"/>
    <w:rsid w:val="00EB1652"/>
    <w:rsid w:val="00EB76DB"/>
    <w:rsid w:val="00EC4898"/>
    <w:rsid w:val="00EC6EB0"/>
    <w:rsid w:val="00ED2618"/>
    <w:rsid w:val="00ED3E9F"/>
    <w:rsid w:val="00EE0409"/>
    <w:rsid w:val="00EE0924"/>
    <w:rsid w:val="00EE1B93"/>
    <w:rsid w:val="00EE3552"/>
    <w:rsid w:val="00EF0099"/>
    <w:rsid w:val="00EF0968"/>
    <w:rsid w:val="00EF3511"/>
    <w:rsid w:val="00EF4585"/>
    <w:rsid w:val="00F031FD"/>
    <w:rsid w:val="00F06B32"/>
    <w:rsid w:val="00F10CE3"/>
    <w:rsid w:val="00F11C5F"/>
    <w:rsid w:val="00F135E8"/>
    <w:rsid w:val="00F1482C"/>
    <w:rsid w:val="00F15736"/>
    <w:rsid w:val="00F26B93"/>
    <w:rsid w:val="00F30D79"/>
    <w:rsid w:val="00F31DC8"/>
    <w:rsid w:val="00F3361D"/>
    <w:rsid w:val="00F33B72"/>
    <w:rsid w:val="00F3425E"/>
    <w:rsid w:val="00F4340A"/>
    <w:rsid w:val="00F43BDF"/>
    <w:rsid w:val="00F45101"/>
    <w:rsid w:val="00F453F0"/>
    <w:rsid w:val="00F46114"/>
    <w:rsid w:val="00F4696D"/>
    <w:rsid w:val="00F46A65"/>
    <w:rsid w:val="00F47DCD"/>
    <w:rsid w:val="00F50919"/>
    <w:rsid w:val="00F526CE"/>
    <w:rsid w:val="00F56D3D"/>
    <w:rsid w:val="00F6251F"/>
    <w:rsid w:val="00F62786"/>
    <w:rsid w:val="00F633A4"/>
    <w:rsid w:val="00F63696"/>
    <w:rsid w:val="00F642BE"/>
    <w:rsid w:val="00F65913"/>
    <w:rsid w:val="00F65D86"/>
    <w:rsid w:val="00F661CC"/>
    <w:rsid w:val="00F66DB6"/>
    <w:rsid w:val="00F75419"/>
    <w:rsid w:val="00F75D6C"/>
    <w:rsid w:val="00F77D76"/>
    <w:rsid w:val="00F77F73"/>
    <w:rsid w:val="00F81D8B"/>
    <w:rsid w:val="00F823E6"/>
    <w:rsid w:val="00F83224"/>
    <w:rsid w:val="00F86457"/>
    <w:rsid w:val="00F97281"/>
    <w:rsid w:val="00FA5048"/>
    <w:rsid w:val="00FA5FB6"/>
    <w:rsid w:val="00FB0DE5"/>
    <w:rsid w:val="00FB2175"/>
    <w:rsid w:val="00FB62BE"/>
    <w:rsid w:val="00FB6324"/>
    <w:rsid w:val="00FC2A0C"/>
    <w:rsid w:val="00FD1D80"/>
    <w:rsid w:val="00FD5B9F"/>
    <w:rsid w:val="00FD7F17"/>
    <w:rsid w:val="00FE182B"/>
    <w:rsid w:val="00FE3C85"/>
    <w:rsid w:val="00FE4CC2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1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line="264" w:lineRule="auto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</w:pPr>
    <w:rPr>
      <w:rFonts w:ascii="Arial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overflowPunct w:val="0"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41097"/>
    <w:rPr>
      <w:rFonts w:ascii="Times New Roman" w:eastAsia="SimSun" w:hAnsi="Times New Roman" w:cs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109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4109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250B8D"/>
    <w:pPr>
      <w:overflowPunct w:val="0"/>
      <w:spacing w:before="60" w:after="60" w:line="276" w:lineRule="auto"/>
      <w:ind w:left="502" w:hanging="3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50B8D"/>
    <w:rPr>
      <w:rFonts w:ascii="Times New Roman" w:eastAsia="SimSun" w:hAnsi="Times New Roman" w:cs="Times New Roman"/>
      <w:szCs w:val="20"/>
      <w:lang w:eastAsia="zh-CN"/>
    </w:rPr>
  </w:style>
  <w:style w:type="character" w:customStyle="1" w:styleId="3GPPNormalTextChar">
    <w:name w:val="3GPP Normal Text Char"/>
    <w:link w:val="3GPPNormalText"/>
    <w:qFormat/>
    <w:locked/>
    <w:rsid w:val="00F642BE"/>
    <w:rPr>
      <w:rFonts w:ascii="Times New Roman" w:hAnsi="Times New Roman"/>
      <w:szCs w:val="24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F642BE"/>
    <w:pPr>
      <w:spacing w:line="276" w:lineRule="auto"/>
    </w:pPr>
    <w:rPr>
      <w:rFonts w:eastAsiaTheme="minorEastAsia" w:cstheme="minorBidi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840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37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15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2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6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329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5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2685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5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8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17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6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69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14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2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3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4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5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5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11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4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271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626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685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8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1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5AF9DC21-C8D2-4392-9DBC-8EBC3B3D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29877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Ziv-XC Huang (黃玄超)</cp:lastModifiedBy>
  <cp:revision>662</cp:revision>
  <dcterms:created xsi:type="dcterms:W3CDTF">2018-11-03T01:55:00Z</dcterms:created>
  <dcterms:modified xsi:type="dcterms:W3CDTF">2020-04-10T03:23:00Z</dcterms:modified>
</cp:coreProperties>
</file>